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D0" w:rsidRPr="00A85388" w:rsidRDefault="003A07D0" w:rsidP="003A07D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85388">
        <w:rPr>
          <w:rFonts w:ascii="Arial" w:hAnsi="Arial" w:cs="Arial"/>
          <w:b/>
          <w:sz w:val="32"/>
          <w:szCs w:val="32"/>
        </w:rPr>
        <w:t>SERVICE RECOVERY IN THE AUSTRALIAN BANKING INDUSTRY</w:t>
      </w:r>
    </w:p>
    <w:p w:rsidR="00681FA8" w:rsidRDefault="003A07D0" w:rsidP="003A07D0">
      <w:pPr>
        <w:jc w:val="center"/>
      </w:pPr>
      <w:r>
        <w:t xml:space="preserve">Fredy-Roberto Valenzuela, Ray Cooksey, Lalith </w:t>
      </w:r>
      <w:r w:rsidR="00B2061D">
        <w:t>Chandralal</w:t>
      </w:r>
      <w:r>
        <w:t xml:space="preserve"> and Rumman Hassan</w:t>
      </w:r>
    </w:p>
    <w:p w:rsidR="003A07D0" w:rsidRDefault="003A07D0" w:rsidP="003A07D0">
      <w:pPr>
        <w:jc w:val="center"/>
      </w:pPr>
    </w:p>
    <w:p w:rsidR="003A07D0" w:rsidRDefault="003A07D0" w:rsidP="003A07D0">
      <w:pPr>
        <w:jc w:val="center"/>
      </w:pPr>
      <w:r>
        <w:t>UNE Business School, University of New England</w:t>
      </w:r>
    </w:p>
    <w:p w:rsidR="003A07D0" w:rsidRDefault="003A07D0" w:rsidP="003A07D0">
      <w:pPr>
        <w:jc w:val="center"/>
      </w:pPr>
    </w:p>
    <w:p w:rsidR="003A07D0" w:rsidRDefault="003A07D0" w:rsidP="003A07D0">
      <w:pPr>
        <w:jc w:val="center"/>
      </w:pPr>
      <w:r w:rsidRPr="003A07D0">
        <w:rPr>
          <w:u w:val="single"/>
        </w:rPr>
        <w:t>Mailing Address</w:t>
      </w:r>
      <w:r>
        <w:t>:</w:t>
      </w:r>
    </w:p>
    <w:p w:rsidR="003A07D0" w:rsidRDefault="003A07D0" w:rsidP="003A07D0">
      <w:pPr>
        <w:jc w:val="center"/>
      </w:pPr>
      <w:r>
        <w:t xml:space="preserve">14 McCarthy Crescent, </w:t>
      </w:r>
      <w:proofErr w:type="spellStart"/>
      <w:r>
        <w:t>Armidale</w:t>
      </w:r>
      <w:proofErr w:type="spellEnd"/>
      <w:r>
        <w:t>, NSW 2350</w:t>
      </w:r>
    </w:p>
    <w:p w:rsidR="003A07D0" w:rsidRDefault="003A07D0" w:rsidP="003A07D0">
      <w:pPr>
        <w:jc w:val="center"/>
      </w:pPr>
    </w:p>
    <w:p w:rsidR="003A07D0" w:rsidRDefault="003A07D0" w:rsidP="003A07D0">
      <w:pPr>
        <w:jc w:val="center"/>
      </w:pPr>
      <w:r w:rsidRPr="003A07D0">
        <w:rPr>
          <w:u w:val="single"/>
        </w:rPr>
        <w:t>Email Address</w:t>
      </w:r>
      <w:r>
        <w:t>:</w:t>
      </w:r>
    </w:p>
    <w:p w:rsidR="003A07D0" w:rsidRDefault="00C94354" w:rsidP="003A07D0">
      <w:pPr>
        <w:jc w:val="center"/>
      </w:pPr>
      <w:hyperlink r:id="rId4" w:history="1">
        <w:r w:rsidR="003A07D0" w:rsidRPr="008A30BF">
          <w:rPr>
            <w:rStyle w:val="Hyperlink"/>
          </w:rPr>
          <w:t>fvalenz2@une.edu.au</w:t>
        </w:r>
      </w:hyperlink>
    </w:p>
    <w:p w:rsidR="003A07D0" w:rsidRDefault="003A07D0" w:rsidP="003A07D0">
      <w:pPr>
        <w:jc w:val="center"/>
      </w:pPr>
    </w:p>
    <w:p w:rsidR="003A07D0" w:rsidRDefault="003A07D0" w:rsidP="003A07D0">
      <w:pPr>
        <w:jc w:val="center"/>
      </w:pPr>
      <w:r w:rsidRPr="003A07D0">
        <w:rPr>
          <w:u w:val="single"/>
        </w:rPr>
        <w:t>Telephone</w:t>
      </w:r>
      <w:r>
        <w:t>:</w:t>
      </w:r>
    </w:p>
    <w:p w:rsidR="003A07D0" w:rsidRDefault="003A07D0" w:rsidP="003A07D0">
      <w:pPr>
        <w:jc w:val="center"/>
      </w:pPr>
      <w:r>
        <w:t>02 – 6773 2054</w:t>
      </w:r>
    </w:p>
    <w:p w:rsidR="003A07D0" w:rsidRDefault="003A07D0" w:rsidP="003A07D0">
      <w:pPr>
        <w:jc w:val="center"/>
      </w:pPr>
    </w:p>
    <w:p w:rsidR="003A07D0" w:rsidRDefault="003A07D0" w:rsidP="003A07D0">
      <w:pPr>
        <w:jc w:val="center"/>
      </w:pPr>
      <w:r w:rsidRPr="003A07D0">
        <w:rPr>
          <w:u w:val="single"/>
        </w:rPr>
        <w:t>Track</w:t>
      </w:r>
      <w:r>
        <w:t>:</w:t>
      </w:r>
    </w:p>
    <w:p w:rsidR="003A07D0" w:rsidRDefault="003A07D0" w:rsidP="003A07D0">
      <w:pPr>
        <w:jc w:val="center"/>
      </w:pPr>
      <w:r>
        <w:t>Marketing</w:t>
      </w:r>
    </w:p>
    <w:sectPr w:rsidR="003A07D0" w:rsidSect="0068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3A07D0"/>
    <w:rsid w:val="003A07D0"/>
    <w:rsid w:val="00681FA8"/>
    <w:rsid w:val="00B2061D"/>
    <w:rsid w:val="00C9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D0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valenz2@un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>Hewlett-Packard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</dc:creator>
  <cp:lastModifiedBy>fvalenz2</cp:lastModifiedBy>
  <cp:revision>2</cp:revision>
  <dcterms:created xsi:type="dcterms:W3CDTF">2012-10-15T05:21:00Z</dcterms:created>
  <dcterms:modified xsi:type="dcterms:W3CDTF">2012-12-11T23:32:00Z</dcterms:modified>
</cp:coreProperties>
</file>